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57C7" w:rsidRPr="001F377A" w:rsidP="00BE57C7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</w:pPr>
      <w:r w:rsidRPr="001F377A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Дело № 5-</w:t>
      </w:r>
      <w:r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61</w:t>
      </w:r>
      <w:r w:rsidR="00225FC6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4</w:t>
      </w:r>
      <w:r w:rsidRPr="001F377A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-2101/202</w:t>
      </w:r>
      <w:r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5</w:t>
      </w:r>
    </w:p>
    <w:p w:rsidR="00BE57C7" w:rsidP="00BE57C7">
      <w:pPr>
        <w:pStyle w:val="PlainText"/>
        <w:spacing w:line="240" w:lineRule="exact"/>
        <w:ind w:left="6372" w:right="-6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>
        <w:rPr>
          <w:rFonts w:ascii="Tahoma" w:hAnsi="Tahoma" w:cs="Tahoma"/>
          <w:b/>
          <w:bCs/>
        </w:rPr>
        <w:t xml:space="preserve">    </w:t>
      </w:r>
      <w:r w:rsidR="00225FC6">
        <w:rPr>
          <w:rFonts w:ascii="Tahoma" w:hAnsi="Tahoma" w:cs="Tahoma"/>
          <w:b/>
          <w:bCs/>
        </w:rPr>
        <w:t>86MS0021-01-2025-003067-75</w:t>
      </w:r>
    </w:p>
    <w:p w:rsidR="00BE57C7" w:rsidP="00BE57C7">
      <w:pPr>
        <w:pStyle w:val="PlainText"/>
        <w:spacing w:line="240" w:lineRule="exact"/>
        <w:ind w:right="-6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</w:p>
    <w:p w:rsidR="00BE57C7" w:rsidRPr="005A5C82" w:rsidP="00BE57C7">
      <w:pPr>
        <w:pStyle w:val="PlainText"/>
        <w:spacing w:line="240" w:lineRule="exact"/>
        <w:ind w:right="-6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ПОСТАНОВЛЕНИЕ</w:t>
      </w:r>
    </w:p>
    <w:p w:rsidR="00BE57C7" w:rsidRPr="005A5C82" w:rsidP="00BE57C7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BE57C7" w:rsidRPr="005A5C82" w:rsidP="00BE57C7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</w:pPr>
    </w:p>
    <w:p w:rsidR="00BE57C7" w:rsidRPr="005A5C82" w:rsidP="00BE57C7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         </w:t>
      </w:r>
      <w:r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31 мая 2025</w:t>
      </w: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года                                                                                                                                                                 </w:t>
      </w:r>
    </w:p>
    <w:p w:rsidR="00BE57C7" w:rsidRPr="005A5C82" w:rsidP="00BE57C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 судебного района города окружного зн</w:t>
      </w:r>
      <w:r w:rsidRPr="005A5C82">
        <w:rPr>
          <w:color w:val="0D0D0D" w:themeColor="text1" w:themeTint="F2"/>
          <w:sz w:val="26"/>
          <w:szCs w:val="26"/>
        </w:rPr>
        <w:t xml:space="preserve">ачения Нижневартовска Ханты-Мансийского автономного округа–Югры,  О.В. Вдовина,  находящийся по адресу ул. Нефтяников, 6, г. Нижневартовск, </w:t>
      </w:r>
    </w:p>
    <w:p w:rsidR="00BE57C7" w:rsidRPr="005A5C82" w:rsidP="00BE57C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рассмотрев материал об административном правонарушении в отношении: </w:t>
      </w:r>
    </w:p>
    <w:p w:rsidR="00BE57C7" w:rsidRPr="00954F95" w:rsidP="00BE57C7">
      <w:pPr>
        <w:ind w:firstLine="540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Мотуз Михаила Васильевича, </w:t>
      </w:r>
      <w:r w:rsidR="00793028">
        <w:rPr>
          <w:bCs/>
          <w:sz w:val="26"/>
          <w:szCs w:val="26"/>
        </w:rPr>
        <w:t>***</w:t>
      </w:r>
      <w:r w:rsidRPr="00690603">
        <w:rPr>
          <w:bCs/>
          <w:sz w:val="26"/>
          <w:szCs w:val="26"/>
        </w:rPr>
        <w:t xml:space="preserve"> года рож</w:t>
      </w:r>
      <w:r w:rsidRPr="00690603">
        <w:rPr>
          <w:bCs/>
          <w:sz w:val="26"/>
          <w:szCs w:val="26"/>
        </w:rPr>
        <w:t xml:space="preserve">дения, </w:t>
      </w:r>
      <w:r w:rsidRPr="00690603">
        <w:rPr>
          <w:bCs/>
          <w:sz w:val="26"/>
          <w:szCs w:val="26"/>
        </w:rPr>
        <w:t xml:space="preserve">уроженца  </w:t>
      </w:r>
      <w:r w:rsidR="00793028">
        <w:rPr>
          <w:bCs/>
          <w:sz w:val="26"/>
          <w:szCs w:val="26"/>
        </w:rPr>
        <w:t>*</w:t>
      </w:r>
      <w:r w:rsidR="00793028">
        <w:rPr>
          <w:bCs/>
          <w:sz w:val="26"/>
          <w:szCs w:val="26"/>
        </w:rPr>
        <w:t>**</w:t>
      </w:r>
      <w:r>
        <w:rPr>
          <w:bCs/>
          <w:sz w:val="26"/>
          <w:szCs w:val="26"/>
        </w:rPr>
        <w:t xml:space="preserve">, не работающего, </w:t>
      </w:r>
      <w:r>
        <w:rPr>
          <w:sz w:val="26"/>
          <w:szCs w:val="26"/>
        </w:rPr>
        <w:t xml:space="preserve"> зарегистрированного и проживающего по адресу: </w:t>
      </w:r>
      <w:r w:rsidR="00793028">
        <w:rPr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  <w:r w:rsidRPr="00D63FFB">
        <w:rPr>
          <w:color w:val="FF0000"/>
          <w:sz w:val="26"/>
          <w:szCs w:val="26"/>
        </w:rPr>
        <w:t xml:space="preserve">паспорт </w:t>
      </w:r>
      <w:r w:rsidR="00793028">
        <w:rPr>
          <w:color w:val="FF0000"/>
          <w:sz w:val="26"/>
          <w:szCs w:val="26"/>
        </w:rPr>
        <w:t>***</w:t>
      </w:r>
      <w:r>
        <w:rPr>
          <w:color w:val="FF0000"/>
          <w:sz w:val="26"/>
          <w:szCs w:val="26"/>
        </w:rPr>
        <w:t>,</w:t>
      </w:r>
      <w:r w:rsidRPr="005A5C82">
        <w:rPr>
          <w:color w:val="0D0D0D" w:themeColor="text1" w:themeTint="F2"/>
          <w:sz w:val="26"/>
          <w:szCs w:val="26"/>
        </w:rPr>
        <w:t xml:space="preserve"> </w:t>
      </w:r>
    </w:p>
    <w:p w:rsidR="00BE57C7" w:rsidRPr="005A5C82" w:rsidP="00BE57C7">
      <w:pPr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BE57C7" w:rsidRPr="005A5C82" w:rsidP="00BE57C7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УСТАНОВИЛ:</w:t>
      </w:r>
    </w:p>
    <w:p w:rsidR="00BE57C7" w:rsidRPr="005A5C82" w:rsidP="00BE57C7">
      <w:pPr>
        <w:jc w:val="center"/>
        <w:rPr>
          <w:color w:val="0D0D0D" w:themeColor="text1" w:themeTint="F2"/>
          <w:sz w:val="26"/>
          <w:szCs w:val="26"/>
        </w:rPr>
      </w:pPr>
    </w:p>
    <w:p w:rsidR="00BE57C7" w:rsidRPr="005A5C82" w:rsidP="00BE57C7">
      <w:pPr>
        <w:ind w:firstLine="53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Мотуз М.В.</w:t>
      </w:r>
      <w:r>
        <w:rPr>
          <w:color w:val="0D0D0D" w:themeColor="text1" w:themeTint="F2"/>
          <w:sz w:val="26"/>
          <w:szCs w:val="26"/>
        </w:rPr>
        <w:t>,  26.05.2025</w:t>
      </w:r>
      <w:r>
        <w:rPr>
          <w:color w:val="0D0D0D" w:themeColor="text1" w:themeTint="F2"/>
          <w:sz w:val="26"/>
          <w:szCs w:val="26"/>
        </w:rPr>
        <w:t xml:space="preserve"> года в 00:01 часов </w:t>
      </w:r>
      <w:r w:rsidRPr="005A5C82">
        <w:rPr>
          <w:color w:val="0D0D0D" w:themeColor="text1" w:themeTint="F2"/>
          <w:sz w:val="26"/>
          <w:szCs w:val="26"/>
        </w:rPr>
        <w:t xml:space="preserve">установлен </w:t>
      </w:r>
      <w:r w:rsidRPr="005A5C82">
        <w:rPr>
          <w:color w:val="0D0D0D" w:themeColor="text1" w:themeTint="F2"/>
          <w:sz w:val="26"/>
          <w:szCs w:val="26"/>
        </w:rPr>
        <w:t xml:space="preserve">по адресу: </w:t>
      </w:r>
      <w:r w:rsidR="00793028">
        <w:rPr>
          <w:color w:val="0D0D0D" w:themeColor="text1" w:themeTint="F2"/>
          <w:sz w:val="26"/>
          <w:szCs w:val="26"/>
        </w:rPr>
        <w:t>***</w:t>
      </w:r>
      <w:r>
        <w:rPr>
          <w:color w:val="FF0000"/>
          <w:sz w:val="26"/>
          <w:szCs w:val="26"/>
        </w:rPr>
        <w:t xml:space="preserve">, </w:t>
      </w:r>
      <w:r w:rsidRPr="005A5C82">
        <w:rPr>
          <w:color w:val="0D0D0D" w:themeColor="text1" w:themeTint="F2"/>
          <w:sz w:val="26"/>
          <w:szCs w:val="26"/>
        </w:rPr>
        <w:t>котор</w:t>
      </w:r>
      <w:r>
        <w:rPr>
          <w:color w:val="0D0D0D" w:themeColor="text1" w:themeTint="F2"/>
          <w:sz w:val="26"/>
          <w:szCs w:val="26"/>
        </w:rPr>
        <w:t>ый</w:t>
      </w:r>
      <w:r w:rsidRPr="005A5C82">
        <w:rPr>
          <w:color w:val="0D0D0D" w:themeColor="text1" w:themeTint="F2"/>
          <w:sz w:val="26"/>
          <w:szCs w:val="26"/>
        </w:rPr>
        <w:t xml:space="preserve">   не произвел оплату административного штрафа в размере </w:t>
      </w:r>
      <w:r>
        <w:rPr>
          <w:color w:val="0D0D0D" w:themeColor="text1" w:themeTint="F2"/>
          <w:sz w:val="26"/>
          <w:szCs w:val="26"/>
        </w:rPr>
        <w:t xml:space="preserve">500 </w:t>
      </w:r>
      <w:r w:rsidRPr="005A5C82">
        <w:rPr>
          <w:color w:val="0D0D0D" w:themeColor="text1" w:themeTint="F2"/>
          <w:sz w:val="26"/>
          <w:szCs w:val="26"/>
        </w:rPr>
        <w:t xml:space="preserve">рублей по постановлению </w:t>
      </w:r>
      <w:r>
        <w:rPr>
          <w:color w:val="0D0D0D" w:themeColor="text1" w:themeTint="F2"/>
          <w:sz w:val="26"/>
          <w:szCs w:val="26"/>
        </w:rPr>
        <w:t xml:space="preserve">86 № 281493  </w:t>
      </w:r>
      <w:r w:rsidRPr="005A5C82">
        <w:rPr>
          <w:color w:val="0D0D0D" w:themeColor="text1" w:themeTint="F2"/>
          <w:sz w:val="26"/>
          <w:szCs w:val="26"/>
        </w:rPr>
        <w:t xml:space="preserve">от </w:t>
      </w:r>
      <w:r>
        <w:rPr>
          <w:color w:val="0D0D0D" w:themeColor="text1" w:themeTint="F2"/>
          <w:sz w:val="26"/>
          <w:szCs w:val="26"/>
        </w:rPr>
        <w:t xml:space="preserve">15.03.2025  </w:t>
      </w:r>
      <w:r w:rsidRPr="005A5C82">
        <w:rPr>
          <w:color w:val="0D0D0D" w:themeColor="text1" w:themeTint="F2"/>
          <w:sz w:val="26"/>
          <w:szCs w:val="26"/>
        </w:rPr>
        <w:t xml:space="preserve">года по делу об административном правонарушении, предусмотренном </w:t>
      </w:r>
      <w:r>
        <w:rPr>
          <w:color w:val="0D0D0D" w:themeColor="text1" w:themeTint="F2"/>
          <w:sz w:val="26"/>
          <w:szCs w:val="26"/>
        </w:rPr>
        <w:t xml:space="preserve">ч.1 ст. 20.20 </w:t>
      </w:r>
      <w:r w:rsidRPr="005A5C82">
        <w:rPr>
          <w:color w:val="0D0D0D" w:themeColor="text1" w:themeTint="F2"/>
          <w:sz w:val="26"/>
          <w:szCs w:val="26"/>
        </w:rPr>
        <w:t>Коде</w:t>
      </w:r>
      <w:r w:rsidRPr="005A5C82">
        <w:rPr>
          <w:color w:val="0D0D0D" w:themeColor="text1" w:themeTint="F2"/>
          <w:sz w:val="26"/>
          <w:szCs w:val="26"/>
        </w:rPr>
        <w:t xml:space="preserve">кса РФ об административных правонарушениях, вступившему в законную силу </w:t>
      </w:r>
      <w:r>
        <w:rPr>
          <w:color w:val="0D0D0D" w:themeColor="text1" w:themeTint="F2"/>
          <w:sz w:val="26"/>
          <w:szCs w:val="26"/>
        </w:rPr>
        <w:t>26.03.2025</w:t>
      </w:r>
      <w:r w:rsidRPr="005A5C82">
        <w:rPr>
          <w:color w:val="0D0D0D" w:themeColor="text1" w:themeTint="F2"/>
          <w:sz w:val="26"/>
          <w:szCs w:val="26"/>
        </w:rPr>
        <w:t xml:space="preserve"> года, в срок, предусмотренный ч. 1 ст. 32.2 Кодекса РФ об административных правонарушениях.</w:t>
      </w:r>
    </w:p>
    <w:p w:rsidR="00BE57C7" w:rsidRPr="005A5C82" w:rsidP="00BE57C7">
      <w:pPr>
        <w:widowControl w:val="0"/>
        <w:ind w:firstLine="53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 xml:space="preserve">Мотуз М.В. </w:t>
      </w:r>
      <w:r w:rsidRPr="005A5C82">
        <w:rPr>
          <w:color w:val="0D0D0D" w:themeColor="text1" w:themeTint="F2"/>
          <w:sz w:val="26"/>
          <w:szCs w:val="26"/>
        </w:rPr>
        <w:t xml:space="preserve"> при рассмотрении дела об административ</w:t>
      </w:r>
      <w:r>
        <w:rPr>
          <w:color w:val="0D0D0D" w:themeColor="text1" w:themeTint="F2"/>
          <w:sz w:val="26"/>
          <w:szCs w:val="26"/>
        </w:rPr>
        <w:t xml:space="preserve">ном правонарушении вину </w:t>
      </w:r>
      <w:r>
        <w:rPr>
          <w:color w:val="0D0D0D" w:themeColor="text1" w:themeTint="F2"/>
          <w:sz w:val="26"/>
          <w:szCs w:val="26"/>
        </w:rPr>
        <w:t>признал.</w:t>
      </w:r>
    </w:p>
    <w:p w:rsidR="00BE57C7" w:rsidRPr="005A5C82" w:rsidP="00BE57C7">
      <w:pPr>
        <w:ind w:left="24" w:firstLine="516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Мировой судья, заслушав </w:t>
      </w:r>
      <w:r>
        <w:rPr>
          <w:color w:val="0D0D0D" w:themeColor="text1" w:themeTint="F2"/>
          <w:sz w:val="26"/>
          <w:szCs w:val="26"/>
        </w:rPr>
        <w:t>Мотуз М.В.,</w:t>
      </w:r>
      <w:r w:rsidRPr="005A5C82">
        <w:rPr>
          <w:color w:val="0D0D0D" w:themeColor="text1" w:themeTint="F2"/>
          <w:sz w:val="26"/>
          <w:szCs w:val="26"/>
        </w:rPr>
        <w:t xml:space="preserve"> исследовал следующие доказательства по делу:</w:t>
      </w:r>
    </w:p>
    <w:p w:rsidR="00BE57C7" w:rsidRPr="005A5C82" w:rsidP="00BE57C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</w:t>
      </w:r>
      <w:r w:rsidRPr="001D1C93">
        <w:rPr>
          <w:color w:val="0D0D0D" w:themeColor="text1" w:themeTint="F2"/>
          <w:sz w:val="26"/>
          <w:szCs w:val="26"/>
        </w:rPr>
        <w:t>86 №</w:t>
      </w:r>
      <w:r>
        <w:rPr>
          <w:color w:val="0D0D0D" w:themeColor="text1" w:themeTint="F2"/>
          <w:sz w:val="26"/>
          <w:szCs w:val="26"/>
        </w:rPr>
        <w:t xml:space="preserve"> 279595 от 31.05.2025 </w:t>
      </w:r>
      <w:r w:rsidRPr="005A5C82">
        <w:rPr>
          <w:color w:val="0D0D0D" w:themeColor="text1" w:themeTint="F2"/>
          <w:sz w:val="26"/>
          <w:szCs w:val="26"/>
        </w:rPr>
        <w:t xml:space="preserve">года, составленный уполномоченным должностным лицом, с которым </w:t>
      </w:r>
      <w:r>
        <w:rPr>
          <w:color w:val="0D0D0D" w:themeColor="text1" w:themeTint="F2"/>
          <w:sz w:val="26"/>
          <w:szCs w:val="26"/>
        </w:rPr>
        <w:t xml:space="preserve">Мотуз М.В. </w:t>
      </w:r>
      <w:r w:rsidRPr="005A5C82">
        <w:rPr>
          <w:color w:val="0D0D0D" w:themeColor="text1" w:themeTint="F2"/>
          <w:sz w:val="26"/>
          <w:szCs w:val="26"/>
        </w:rPr>
        <w:t xml:space="preserve"> ознакомлен; </w:t>
      </w:r>
      <w:r>
        <w:rPr>
          <w:color w:val="0D0D0D" w:themeColor="text1" w:themeTint="F2"/>
          <w:sz w:val="26"/>
          <w:szCs w:val="26"/>
        </w:rPr>
        <w:t>ему</w:t>
      </w:r>
      <w:r w:rsidRPr="005A5C82">
        <w:rPr>
          <w:color w:val="0D0D0D" w:themeColor="text1" w:themeTint="F2"/>
          <w:sz w:val="26"/>
          <w:szCs w:val="26"/>
        </w:rPr>
        <w:t xml:space="preserve">   разъяснены процессуальные права, предусмотренные ст. 25.1 Кодекса РФ об административных правонарушениях, а также возможность не свидетельствовать против себя (ст. 51 Конституции РФ), о чем в протоколе имеется </w:t>
      </w:r>
      <w:r>
        <w:rPr>
          <w:color w:val="0D0D0D" w:themeColor="text1" w:themeTint="F2"/>
          <w:sz w:val="26"/>
          <w:szCs w:val="26"/>
        </w:rPr>
        <w:t>его</w:t>
      </w:r>
      <w:r w:rsidRPr="005A5C82">
        <w:rPr>
          <w:color w:val="0D0D0D" w:themeColor="text1" w:themeTint="F2"/>
          <w:sz w:val="26"/>
          <w:szCs w:val="26"/>
        </w:rPr>
        <w:t xml:space="preserve"> подпись, замечаний не указал;</w:t>
      </w:r>
    </w:p>
    <w:p w:rsidR="00BE57C7" w:rsidRPr="005A5C82" w:rsidP="00BE57C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копию пос</w:t>
      </w:r>
      <w:r w:rsidRPr="005A5C82">
        <w:rPr>
          <w:color w:val="0D0D0D" w:themeColor="text1" w:themeTint="F2"/>
          <w:sz w:val="26"/>
          <w:szCs w:val="26"/>
        </w:rPr>
        <w:t xml:space="preserve">тановления </w:t>
      </w:r>
      <w:r>
        <w:rPr>
          <w:color w:val="0D0D0D" w:themeColor="text1" w:themeTint="F2"/>
          <w:sz w:val="26"/>
          <w:szCs w:val="26"/>
        </w:rPr>
        <w:t xml:space="preserve">86 № 281493  </w:t>
      </w:r>
      <w:r w:rsidRPr="005A5C82">
        <w:rPr>
          <w:color w:val="0D0D0D" w:themeColor="text1" w:themeTint="F2"/>
          <w:sz w:val="26"/>
          <w:szCs w:val="26"/>
        </w:rPr>
        <w:t xml:space="preserve">от </w:t>
      </w:r>
      <w:r>
        <w:rPr>
          <w:color w:val="0D0D0D" w:themeColor="text1" w:themeTint="F2"/>
          <w:sz w:val="26"/>
          <w:szCs w:val="26"/>
        </w:rPr>
        <w:t>15.03.2025  года</w:t>
      </w:r>
      <w:r w:rsidRPr="005A5C82">
        <w:rPr>
          <w:color w:val="0D0D0D" w:themeColor="text1" w:themeTint="F2"/>
          <w:sz w:val="26"/>
          <w:szCs w:val="26"/>
        </w:rPr>
        <w:t xml:space="preserve">, согласно которого </w:t>
      </w:r>
      <w:r>
        <w:rPr>
          <w:color w:val="0D0D0D" w:themeColor="text1" w:themeTint="F2"/>
          <w:sz w:val="26"/>
          <w:szCs w:val="26"/>
        </w:rPr>
        <w:t>Мотуз М.В.</w:t>
      </w:r>
      <w:r w:rsidRPr="005A5C82">
        <w:rPr>
          <w:color w:val="0D0D0D" w:themeColor="text1" w:themeTint="F2"/>
          <w:sz w:val="26"/>
          <w:szCs w:val="26"/>
        </w:rPr>
        <w:t xml:space="preserve"> подвергнут адми</w:t>
      </w:r>
      <w:r>
        <w:rPr>
          <w:color w:val="0D0D0D" w:themeColor="text1" w:themeTint="F2"/>
          <w:sz w:val="26"/>
          <w:szCs w:val="26"/>
        </w:rPr>
        <w:t>нистративному взысканию в сумме 500</w:t>
      </w:r>
      <w:r w:rsidRPr="005A5C82">
        <w:rPr>
          <w:color w:val="0D0D0D" w:themeColor="text1" w:themeTint="F2"/>
          <w:sz w:val="26"/>
          <w:szCs w:val="26"/>
        </w:rPr>
        <w:t xml:space="preserve"> рублей за совершение административного правонарушения, предусмотренного </w:t>
      </w:r>
      <w:r>
        <w:rPr>
          <w:color w:val="0D0D0D" w:themeColor="text1" w:themeTint="F2"/>
          <w:sz w:val="26"/>
          <w:szCs w:val="26"/>
        </w:rPr>
        <w:t>ч.1 ст. 20.20</w:t>
      </w:r>
      <w:r w:rsidRPr="005A5C82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</w:t>
      </w:r>
      <w:r w:rsidRPr="005A5C82">
        <w:rPr>
          <w:color w:val="0D0D0D" w:themeColor="text1" w:themeTint="F2"/>
          <w:sz w:val="26"/>
          <w:szCs w:val="26"/>
        </w:rPr>
        <w:t>ных правонарушениях;</w:t>
      </w:r>
    </w:p>
    <w:p w:rsidR="00BE57C7" w:rsidP="00BE57C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рапорт;</w:t>
      </w:r>
    </w:p>
    <w:p w:rsidR="00BE57C7" w:rsidP="00BE57C7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копия паспорта Мотуз М.В.;</w:t>
      </w:r>
    </w:p>
    <w:p w:rsidR="00BE57C7" w:rsidP="00BE57C7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справку на физлицо;</w:t>
      </w:r>
    </w:p>
    <w:p w:rsidR="00BE57C7" w:rsidRPr="005A5C82" w:rsidP="00BE57C7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п</w:t>
      </w:r>
      <w:r w:rsidRPr="005A5C82">
        <w:rPr>
          <w:color w:val="0D0D0D" w:themeColor="text1" w:themeTint="F2"/>
          <w:sz w:val="26"/>
          <w:szCs w:val="26"/>
        </w:rPr>
        <w:t>риходит к следующему.</w:t>
      </w:r>
    </w:p>
    <w:p w:rsidR="00BE57C7" w:rsidRPr="005A5C82" w:rsidP="00BE57C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Часть 1 статьи 20.25 Кодекса Российской Федерации об административных правонарушениях предусматривает административную ответственность за неуплату администра</w:t>
      </w:r>
      <w:r w:rsidRPr="005A5C82">
        <w:rPr>
          <w:color w:val="0D0D0D" w:themeColor="text1" w:themeTint="F2"/>
          <w:sz w:val="26"/>
          <w:szCs w:val="26"/>
        </w:rPr>
        <w:t>тивного штрафа в установленный срок.</w:t>
      </w:r>
    </w:p>
    <w:p w:rsidR="00BE57C7" w:rsidRPr="005A5C82" w:rsidP="00BE57C7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Постановление по делу об административном правонарушении </w:t>
      </w:r>
      <w:r>
        <w:rPr>
          <w:color w:val="0D0D0D" w:themeColor="text1" w:themeTint="F2"/>
          <w:sz w:val="26"/>
          <w:szCs w:val="26"/>
        </w:rPr>
        <w:t xml:space="preserve"> 86 № 281493  </w:t>
      </w:r>
      <w:r w:rsidRPr="005A5C82">
        <w:rPr>
          <w:color w:val="0D0D0D" w:themeColor="text1" w:themeTint="F2"/>
          <w:sz w:val="26"/>
          <w:szCs w:val="26"/>
        </w:rPr>
        <w:t xml:space="preserve">от </w:t>
      </w:r>
      <w:r>
        <w:rPr>
          <w:color w:val="0D0D0D" w:themeColor="text1" w:themeTint="F2"/>
          <w:sz w:val="26"/>
          <w:szCs w:val="26"/>
        </w:rPr>
        <w:t xml:space="preserve">15.03.2025   </w:t>
      </w:r>
      <w:r w:rsidRPr="005A5C82">
        <w:rPr>
          <w:color w:val="0D0D0D" w:themeColor="text1" w:themeTint="F2"/>
          <w:sz w:val="26"/>
          <w:szCs w:val="26"/>
        </w:rPr>
        <w:t xml:space="preserve">в отношении </w:t>
      </w:r>
      <w:r>
        <w:rPr>
          <w:color w:val="0D0D0D" w:themeColor="text1" w:themeTint="F2"/>
          <w:sz w:val="26"/>
          <w:szCs w:val="26"/>
        </w:rPr>
        <w:t xml:space="preserve">Мотуз М.В. </w:t>
      </w:r>
      <w:r w:rsidRPr="005A5C82">
        <w:rPr>
          <w:color w:val="0D0D0D" w:themeColor="text1" w:themeTint="F2"/>
          <w:sz w:val="26"/>
          <w:szCs w:val="26"/>
        </w:rPr>
        <w:t xml:space="preserve"> вступило в законную силу  </w:t>
      </w:r>
      <w:r>
        <w:rPr>
          <w:color w:val="0D0D0D" w:themeColor="text1" w:themeTint="F2"/>
          <w:sz w:val="26"/>
          <w:szCs w:val="26"/>
        </w:rPr>
        <w:t>26.03.2025 года</w:t>
      </w:r>
      <w:r w:rsidRPr="005A5C82">
        <w:rPr>
          <w:color w:val="0D0D0D" w:themeColor="text1" w:themeTint="F2"/>
          <w:sz w:val="26"/>
          <w:szCs w:val="26"/>
        </w:rPr>
        <w:t>, следовательно, последним днем срока, установленного ст. 32.2  Код</w:t>
      </w:r>
      <w:r w:rsidRPr="005A5C82">
        <w:rPr>
          <w:color w:val="0D0D0D" w:themeColor="text1" w:themeTint="F2"/>
          <w:sz w:val="26"/>
          <w:szCs w:val="26"/>
        </w:rPr>
        <w:t xml:space="preserve">екса Российской Федерации об административных правонарушениях, для уплаты штрафа является </w:t>
      </w:r>
      <w:r>
        <w:rPr>
          <w:color w:val="0D0D0D" w:themeColor="text1" w:themeTint="F2"/>
          <w:sz w:val="26"/>
          <w:szCs w:val="26"/>
        </w:rPr>
        <w:t>25.05.2025 года.</w:t>
      </w:r>
    </w:p>
    <w:p w:rsidR="00BE57C7" w:rsidRPr="005A5C82" w:rsidP="00BE57C7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Доказательства уплаты штрафа в сумме</w:t>
      </w:r>
      <w:r>
        <w:rPr>
          <w:color w:val="0D0D0D" w:themeColor="text1" w:themeTint="F2"/>
          <w:sz w:val="26"/>
          <w:szCs w:val="26"/>
        </w:rPr>
        <w:t xml:space="preserve"> 500 </w:t>
      </w:r>
      <w:r w:rsidRPr="005A5C82">
        <w:rPr>
          <w:color w:val="0D0D0D" w:themeColor="text1" w:themeTint="F2"/>
          <w:sz w:val="26"/>
          <w:szCs w:val="26"/>
        </w:rPr>
        <w:t>рублей в течение 60 дней со дня вступления постановления о назначении административного штрафа в законную си</w:t>
      </w:r>
      <w:r w:rsidRPr="005A5C82">
        <w:rPr>
          <w:color w:val="0D0D0D" w:themeColor="text1" w:themeTint="F2"/>
          <w:sz w:val="26"/>
          <w:szCs w:val="26"/>
        </w:rPr>
        <w:t xml:space="preserve">лу в деле отсутствуют. </w:t>
      </w:r>
    </w:p>
    <w:p w:rsidR="00BE57C7" w:rsidRPr="005A5C82" w:rsidP="00BE57C7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>
        <w:rPr>
          <w:color w:val="0D0D0D" w:themeColor="text1" w:themeTint="F2"/>
          <w:sz w:val="26"/>
          <w:szCs w:val="26"/>
        </w:rPr>
        <w:t xml:space="preserve"> Мотуз М.В. </w:t>
      </w:r>
      <w:r w:rsidRPr="005A5C82"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>совершении административного правонарушения, предусмотренного ч. 1 ст. 20.2</w:t>
      </w:r>
      <w:r w:rsidRPr="005A5C82">
        <w:rPr>
          <w:color w:val="0D0D0D" w:themeColor="text1" w:themeTint="F2"/>
          <w:sz w:val="26"/>
          <w:szCs w:val="26"/>
        </w:rPr>
        <w:t>5 Кодекса Российской Федерации об административных правонарушениях.</w:t>
      </w:r>
    </w:p>
    <w:p w:rsidR="00BE57C7" w:rsidRPr="005A5C82" w:rsidP="00BE57C7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 обстоятельств, смягчающих и отягчающих  администрат</w:t>
      </w:r>
      <w:r w:rsidRPr="005A5C82">
        <w:rPr>
          <w:color w:val="0D0D0D" w:themeColor="text1" w:themeTint="F2"/>
          <w:sz w:val="26"/>
          <w:szCs w:val="26"/>
        </w:rPr>
        <w:t>ивную ответственность, предусмотренных ст.ст. 4.2 , 4.3 Кодекса РФ об административных правонарушениях и считает необходимым, назначить административное наказание в виде административного штрафа.</w:t>
      </w:r>
    </w:p>
    <w:p w:rsidR="00BE57C7" w:rsidRPr="005A5C82" w:rsidP="00BE57C7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Руководствуясь ст.ст. 29.9, 29.10, 32.2 Кодекса Российской </w:t>
      </w:r>
      <w:r w:rsidRPr="005A5C82">
        <w:rPr>
          <w:color w:val="0D0D0D" w:themeColor="text1" w:themeTint="F2"/>
          <w:sz w:val="26"/>
          <w:szCs w:val="26"/>
        </w:rPr>
        <w:t>Федерации об административных правонарушениях, мировой судья</w:t>
      </w:r>
    </w:p>
    <w:p w:rsidR="00BE57C7" w:rsidP="00BE57C7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ПОСТАНОВИЛ:</w:t>
      </w:r>
    </w:p>
    <w:p w:rsidR="00BE57C7" w:rsidRPr="005A5C82" w:rsidP="00BE57C7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>
        <w:rPr>
          <w:b/>
          <w:bCs/>
          <w:sz w:val="26"/>
          <w:szCs w:val="26"/>
        </w:rPr>
        <w:t>Мотуз Михаила Васильевича</w:t>
      </w:r>
      <w:r w:rsidRPr="005A5C82">
        <w:rPr>
          <w:color w:val="0D0D0D" w:themeColor="text1" w:themeTint="F2"/>
          <w:sz w:val="26"/>
          <w:szCs w:val="26"/>
        </w:rPr>
        <w:t xml:space="preserve"> признать виновн</w:t>
      </w:r>
      <w:r>
        <w:rPr>
          <w:color w:val="0D0D0D" w:themeColor="text1" w:themeTint="F2"/>
          <w:sz w:val="26"/>
          <w:szCs w:val="26"/>
        </w:rPr>
        <w:t>ым</w:t>
      </w:r>
      <w:r w:rsidRPr="005A5C82">
        <w:rPr>
          <w:color w:val="0D0D0D" w:themeColor="text1" w:themeTint="F2"/>
          <w:sz w:val="26"/>
          <w:szCs w:val="26"/>
        </w:rPr>
        <w:t xml:space="preserve">  в совершении административного правонарушения, предусмотренного ч. 1 ст. 20.25 Кодекса Российской Федерации об административных правонаруш</w:t>
      </w:r>
      <w:r w:rsidRPr="005A5C82">
        <w:rPr>
          <w:color w:val="0D0D0D" w:themeColor="text1" w:themeTint="F2"/>
          <w:sz w:val="26"/>
          <w:szCs w:val="26"/>
        </w:rPr>
        <w:t xml:space="preserve">ениях и назначить административное наказание в виде административного штрафа в размере  </w:t>
      </w:r>
      <w:r>
        <w:rPr>
          <w:color w:val="0D0D0D" w:themeColor="text1" w:themeTint="F2"/>
          <w:sz w:val="26"/>
          <w:szCs w:val="26"/>
        </w:rPr>
        <w:t>1000</w:t>
      </w:r>
      <w:r w:rsidRPr="005A5C82">
        <w:rPr>
          <w:color w:val="0D0D0D" w:themeColor="text1" w:themeTint="F2"/>
          <w:sz w:val="26"/>
          <w:szCs w:val="26"/>
        </w:rPr>
        <w:t xml:space="preserve"> (</w:t>
      </w:r>
      <w:r>
        <w:rPr>
          <w:color w:val="0D0D0D" w:themeColor="text1" w:themeTint="F2"/>
          <w:sz w:val="26"/>
          <w:szCs w:val="26"/>
        </w:rPr>
        <w:t>одной   тысячи)</w:t>
      </w:r>
      <w:r w:rsidRPr="005A5C82">
        <w:rPr>
          <w:color w:val="0D0D0D" w:themeColor="text1" w:themeTint="F2"/>
          <w:sz w:val="26"/>
          <w:szCs w:val="26"/>
        </w:rPr>
        <w:t xml:space="preserve"> рублей.</w:t>
      </w:r>
    </w:p>
    <w:p w:rsidR="00BE57C7" w:rsidRPr="005A5C82" w:rsidP="00BE57C7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</w:t>
      </w:r>
      <w:r w:rsidRPr="005A5C82">
        <w:rPr>
          <w:color w:val="0D0D0D" w:themeColor="text1" w:themeTint="F2"/>
          <w:sz w:val="26"/>
          <w:szCs w:val="26"/>
        </w:rPr>
        <w:t>тономного округа – Югры), л/с 04872</w:t>
      </w:r>
      <w:r w:rsidRPr="005A5C82">
        <w:rPr>
          <w:color w:val="0D0D0D" w:themeColor="text1" w:themeTint="F2"/>
          <w:sz w:val="26"/>
          <w:szCs w:val="26"/>
          <w:lang w:val="en-US"/>
        </w:rPr>
        <w:t>D</w:t>
      </w:r>
      <w:r w:rsidRPr="005A5C82">
        <w:rPr>
          <w:color w:val="0D0D0D" w:themeColor="text1" w:themeTint="F2"/>
          <w:sz w:val="26"/>
          <w:szCs w:val="26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</w:t>
      </w:r>
      <w:r w:rsidRPr="005A5C82">
        <w:rPr>
          <w:color w:val="0D0D0D" w:themeColor="text1" w:themeTint="F2"/>
          <w:sz w:val="26"/>
          <w:szCs w:val="26"/>
        </w:rPr>
        <w:t xml:space="preserve">1601203019000140, УИН </w:t>
      </w:r>
      <w:r w:rsidRPr="00FD47CC">
        <w:rPr>
          <w:color w:val="FF0000"/>
          <w:sz w:val="26"/>
          <w:szCs w:val="26"/>
        </w:rPr>
        <w:t>0</w:t>
      </w:r>
      <w:r w:rsidRPr="001D1C93">
        <w:t xml:space="preserve"> </w:t>
      </w:r>
      <w:r w:rsidRPr="00225FC6" w:rsidR="00225FC6">
        <w:rPr>
          <w:color w:val="FF0000"/>
          <w:sz w:val="26"/>
          <w:szCs w:val="26"/>
        </w:rPr>
        <w:t>0412365400215006142520107</w:t>
      </w:r>
      <w:r w:rsidRPr="005A5C82">
        <w:rPr>
          <w:color w:val="0D0D0D" w:themeColor="text1" w:themeTint="F2"/>
          <w:sz w:val="26"/>
          <w:szCs w:val="26"/>
        </w:rPr>
        <w:t>.</w:t>
      </w:r>
    </w:p>
    <w:p w:rsidR="00BE57C7" w:rsidRPr="005A5C82" w:rsidP="00BE57C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</w:t>
      </w:r>
      <w:r w:rsidRPr="005A5C82">
        <w:rPr>
          <w:color w:val="0D0D0D" w:themeColor="text1" w:themeTint="F2"/>
          <w:sz w:val="26"/>
          <w:szCs w:val="26"/>
        </w:rPr>
        <w:t xml:space="preserve">ю силу либо со дня истечения срока отсрочки или срока рассрочки, предусмотренных </w:t>
      </w:r>
      <w:hyperlink w:anchor="sub_315" w:history="1">
        <w:r w:rsidRPr="005A5C82">
          <w:rPr>
            <w:color w:val="0D0D0D" w:themeColor="text1" w:themeTint="F2"/>
            <w:sz w:val="26"/>
            <w:szCs w:val="26"/>
            <w:u w:val="single"/>
          </w:rPr>
          <w:t>ст. 31.5</w:t>
        </w:r>
      </w:hyperlink>
      <w:r w:rsidRPr="005A5C82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BE57C7" w:rsidRPr="005A5C82" w:rsidP="00BE57C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Квитанцию об оплате штрафа необходимо представить мировому судье судебног</w:t>
      </w:r>
      <w:r w:rsidRPr="005A5C82">
        <w:rPr>
          <w:color w:val="0D0D0D" w:themeColor="text1" w:themeTint="F2"/>
          <w:sz w:val="26"/>
          <w:szCs w:val="26"/>
        </w:rPr>
        <w:t>о участка № 1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BE57C7" w:rsidRPr="005A5C82" w:rsidP="00BE57C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Неуплата административного штрафа в указанный срок влечет пр</w:t>
      </w:r>
      <w:r w:rsidRPr="005A5C82">
        <w:rPr>
          <w:color w:val="0D0D0D" w:themeColor="text1" w:themeTint="F2"/>
          <w:sz w:val="26"/>
          <w:szCs w:val="26"/>
        </w:rPr>
        <w:t xml:space="preserve">ивлечение к административной ответственности по ч. 1 ст. 20.25 Кодекса РФ об административных правонарушениях. </w:t>
      </w:r>
    </w:p>
    <w:p w:rsidR="00BE57C7" w:rsidRPr="005A5C82" w:rsidP="00BE57C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>
        <w:rPr>
          <w:color w:val="0D0D0D" w:themeColor="text1" w:themeTint="F2"/>
          <w:sz w:val="26"/>
          <w:szCs w:val="26"/>
        </w:rPr>
        <w:t>дней</w:t>
      </w:r>
      <w:r w:rsidRPr="005A5C82">
        <w:rPr>
          <w:color w:val="0D0D0D" w:themeColor="text1" w:themeTint="F2"/>
          <w:sz w:val="26"/>
          <w:szCs w:val="26"/>
        </w:rPr>
        <w:t xml:space="preserve"> со дня вручения или получения копии постановления чере</w:t>
      </w:r>
      <w:r w:rsidRPr="005A5C82">
        <w:rPr>
          <w:color w:val="0D0D0D" w:themeColor="text1" w:themeTint="F2"/>
          <w:sz w:val="26"/>
          <w:szCs w:val="26"/>
        </w:rPr>
        <w:t>з мирового судью, судебного участка №1.</w:t>
      </w:r>
    </w:p>
    <w:p w:rsidR="00BE57C7" w:rsidRPr="005A5C82" w:rsidP="00BE57C7">
      <w:pPr>
        <w:ind w:right="-55"/>
        <w:rPr>
          <w:color w:val="0D0D0D" w:themeColor="text1" w:themeTint="F2"/>
          <w:sz w:val="26"/>
          <w:szCs w:val="26"/>
        </w:rPr>
      </w:pPr>
    </w:p>
    <w:p w:rsidR="00BE57C7" w:rsidRPr="005A5C82" w:rsidP="00BE57C7">
      <w:pPr>
        <w:ind w:right="-55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***</w:t>
      </w:r>
    </w:p>
    <w:p w:rsidR="00BE57C7" w:rsidRPr="005A5C82" w:rsidP="00BE57C7">
      <w:pPr>
        <w:ind w:right="-55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Мировой судья</w:t>
      </w:r>
    </w:p>
    <w:p w:rsidR="00BE57C7" w:rsidP="00BE57C7">
      <w:pPr>
        <w:ind w:right="-55"/>
      </w:pPr>
      <w:r w:rsidRPr="005A5C82">
        <w:rPr>
          <w:color w:val="0D0D0D" w:themeColor="text1" w:themeTint="F2"/>
          <w:sz w:val="26"/>
          <w:szCs w:val="26"/>
        </w:rPr>
        <w:t xml:space="preserve">судебного участка № 1                                                          </w:t>
      </w:r>
      <w:r w:rsidRPr="005A5C82">
        <w:rPr>
          <w:color w:val="0D0D0D" w:themeColor="text1" w:themeTint="F2"/>
          <w:sz w:val="26"/>
          <w:szCs w:val="26"/>
        </w:rPr>
        <w:t xml:space="preserve">                          О.В.Вдовина</w:t>
      </w:r>
    </w:p>
    <w:p w:rsidR="00BE57C7" w:rsidP="00BE57C7"/>
    <w:p w:rsidR="00BE57C7" w:rsidP="00BE57C7"/>
    <w:p w:rsidR="008B39E9"/>
    <w:sectPr w:rsidSect="00CE652C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652C" w:rsidP="00CE65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E65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652C" w:rsidP="00CE65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93028">
      <w:rPr>
        <w:rStyle w:val="PageNumber"/>
        <w:noProof/>
      </w:rPr>
      <w:t>2</w:t>
    </w:r>
    <w:r>
      <w:rPr>
        <w:rStyle w:val="PageNumber"/>
      </w:rPr>
      <w:fldChar w:fldCharType="end"/>
    </w:r>
  </w:p>
  <w:p w:rsidR="00CE65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7C7"/>
    <w:rsid w:val="001D1C93"/>
    <w:rsid w:val="001F377A"/>
    <w:rsid w:val="00225FC6"/>
    <w:rsid w:val="00476298"/>
    <w:rsid w:val="005A5C82"/>
    <w:rsid w:val="00690603"/>
    <w:rsid w:val="00793028"/>
    <w:rsid w:val="008B39E9"/>
    <w:rsid w:val="00954F95"/>
    <w:rsid w:val="00BE57C7"/>
    <w:rsid w:val="00CE652C"/>
    <w:rsid w:val="00CF01C8"/>
    <w:rsid w:val="00D63FFB"/>
    <w:rsid w:val="00FD47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FD1D40B-6EBE-4B11-A3BF-F4971DFC1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BE57C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BE57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BE57C7"/>
  </w:style>
  <w:style w:type="paragraph" w:styleId="Title">
    <w:name w:val="Title"/>
    <w:basedOn w:val="Normal"/>
    <w:next w:val="Normal"/>
    <w:link w:val="a0"/>
    <w:qFormat/>
    <w:rsid w:val="00BE57C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BE57C7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BE57C7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BE57C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225FC6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25FC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